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E446" w14:textId="56080CB2" w:rsidR="00B464F1" w:rsidRDefault="00B464F1" w:rsidP="00B464F1">
      <w:pPr>
        <w:pStyle w:val="BasicParagraph"/>
        <w:suppressAutoHyphens/>
        <w:jc w:val="both"/>
        <w:rPr>
          <w:rFonts w:ascii="Roboto" w:hAnsi="Roboto" w:cs="Roboto"/>
          <w:b/>
          <w:bCs/>
          <w:sz w:val="30"/>
          <w:szCs w:val="30"/>
        </w:rPr>
      </w:pPr>
      <w:r>
        <w:rPr>
          <w:noProof/>
        </w:rPr>
        <w:drawing>
          <wp:inline distT="0" distB="0" distL="0" distR="0" wp14:anchorId="0DDBFC82" wp14:editId="4DA2839D">
            <wp:extent cx="2018044" cy="427333"/>
            <wp:effectExtent l="0" t="0" r="0" b="0"/>
            <wp:docPr id="59022473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24735" name="Picture 1" descr="A black background with blue text&#10;&#10;Description automatically generated"/>
                    <pic:cNvPicPr/>
                  </pic:nvPicPr>
                  <pic:blipFill rotWithShape="1">
                    <a:blip r:embed="rId6" cstate="print">
                      <a:extLst>
                        <a:ext uri="{28A0092B-C50C-407E-A947-70E740481C1C}">
                          <a14:useLocalDpi xmlns:a14="http://schemas.microsoft.com/office/drawing/2010/main" val="0"/>
                        </a:ext>
                      </a:extLst>
                    </a:blip>
                    <a:srcRect l="9185" t="27692" b="33846"/>
                    <a:stretch/>
                  </pic:blipFill>
                  <pic:spPr bwMode="auto">
                    <a:xfrm>
                      <a:off x="0" y="0"/>
                      <a:ext cx="2059817" cy="436179"/>
                    </a:xfrm>
                    <a:prstGeom prst="rect">
                      <a:avLst/>
                    </a:prstGeom>
                    <a:ln>
                      <a:noFill/>
                    </a:ln>
                    <a:extLst>
                      <a:ext uri="{53640926-AAD7-44D8-BBD7-CCE9431645EC}">
                        <a14:shadowObscured xmlns:a14="http://schemas.microsoft.com/office/drawing/2010/main"/>
                      </a:ext>
                    </a:extLst>
                  </pic:spPr>
                </pic:pic>
              </a:graphicData>
            </a:graphic>
          </wp:inline>
        </w:drawing>
      </w:r>
    </w:p>
    <w:p w14:paraId="27804807" w14:textId="7B8E772D" w:rsidR="00B464F1" w:rsidRDefault="00B464F1" w:rsidP="00B464F1">
      <w:pPr>
        <w:pStyle w:val="BasicParagraph"/>
        <w:suppressAutoHyphens/>
        <w:jc w:val="both"/>
        <w:rPr>
          <w:rFonts w:ascii="Roboto" w:hAnsi="Roboto" w:cs="Roboto"/>
          <w:b/>
          <w:bCs/>
          <w:sz w:val="30"/>
          <w:szCs w:val="30"/>
        </w:rPr>
      </w:pPr>
      <w:r>
        <w:rPr>
          <w:rFonts w:ascii="Roboto" w:hAnsi="Roboto" w:cs="Roboto"/>
          <w:b/>
          <w:bCs/>
          <w:sz w:val="30"/>
          <w:szCs w:val="30"/>
        </w:rPr>
        <w:t xml:space="preserve">Sample Letter </w:t>
      </w:r>
      <w:proofErr w:type="gramStart"/>
      <w:r>
        <w:rPr>
          <w:rFonts w:ascii="Roboto" w:hAnsi="Roboto" w:cs="Roboto"/>
          <w:b/>
          <w:bCs/>
          <w:sz w:val="30"/>
          <w:szCs w:val="30"/>
        </w:rPr>
        <w:t>Of</w:t>
      </w:r>
      <w:proofErr w:type="gramEnd"/>
      <w:r>
        <w:rPr>
          <w:rFonts w:ascii="Roboto" w:hAnsi="Roboto" w:cs="Roboto"/>
          <w:b/>
          <w:bCs/>
          <w:sz w:val="30"/>
          <w:szCs w:val="30"/>
        </w:rPr>
        <w:t xml:space="preserve"> Medical Necessity</w:t>
      </w:r>
    </w:p>
    <w:p w14:paraId="7F57F55A" w14:textId="77777777" w:rsidR="00B464F1" w:rsidRDefault="00B464F1" w:rsidP="00B464F1">
      <w:pPr>
        <w:pStyle w:val="BasicParagraph"/>
        <w:suppressAutoHyphens/>
        <w:jc w:val="both"/>
        <w:rPr>
          <w:rFonts w:ascii="Roboto" w:hAnsi="Roboto" w:cs="Roboto"/>
          <w:sz w:val="17"/>
          <w:szCs w:val="17"/>
        </w:rPr>
      </w:pPr>
    </w:p>
    <w:p w14:paraId="6C6C8277"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sz w:val="17"/>
          <w:szCs w:val="17"/>
        </w:rPr>
        <w:t>[</w:t>
      </w:r>
      <w:r>
        <w:rPr>
          <w:rFonts w:ascii="Roboto" w:hAnsi="Roboto" w:cs="Roboto"/>
          <w:i/>
          <w:iCs/>
          <w:sz w:val="17"/>
          <w:szCs w:val="17"/>
        </w:rPr>
        <w:t>Date]</w:t>
      </w:r>
    </w:p>
    <w:p w14:paraId="19D60A57"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ATTN: [Contact Title/Medical Director] [Contact </w:t>
      </w:r>
      <w:proofErr w:type="gramStart"/>
      <w:r>
        <w:rPr>
          <w:rFonts w:ascii="Roboto" w:hAnsi="Roboto" w:cs="Roboto"/>
          <w:i/>
          <w:iCs/>
          <w:sz w:val="17"/>
          <w:szCs w:val="17"/>
        </w:rPr>
        <w:t>Name  (</w:t>
      </w:r>
      <w:proofErr w:type="gramEnd"/>
      <w:r>
        <w:rPr>
          <w:rFonts w:ascii="Roboto" w:hAnsi="Roboto" w:cs="Roboto"/>
          <w:i/>
          <w:iCs/>
          <w:sz w:val="17"/>
          <w:szCs w:val="17"/>
        </w:rPr>
        <w:t>if available)]</w:t>
      </w:r>
    </w:p>
    <w:p w14:paraId="43576FDE"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[Payer Name]</w:t>
      </w:r>
    </w:p>
    <w:p w14:paraId="0C6B5D56"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[Address] </w:t>
      </w:r>
    </w:p>
    <w:p w14:paraId="0DE85CE0"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[City, State, Zip]</w:t>
      </w:r>
    </w:p>
    <w:p w14:paraId="263FAC6F" w14:textId="77777777" w:rsidR="00B464F1" w:rsidRDefault="00B464F1" w:rsidP="00B464F1">
      <w:pPr>
        <w:pStyle w:val="BasicParagraph"/>
        <w:suppressAutoHyphens/>
        <w:jc w:val="both"/>
        <w:rPr>
          <w:rFonts w:ascii="Roboto" w:hAnsi="Roboto" w:cs="Roboto"/>
          <w:i/>
          <w:iCs/>
          <w:sz w:val="17"/>
          <w:szCs w:val="17"/>
        </w:rPr>
      </w:pPr>
    </w:p>
    <w:p w14:paraId="73C6D47F"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Re: Prior Authorization for the </w:t>
      </w:r>
      <w:proofErr w:type="spellStart"/>
      <w:r>
        <w:rPr>
          <w:rFonts w:ascii="Roboto" w:hAnsi="Roboto" w:cs="Roboto"/>
          <w:i/>
          <w:iCs/>
          <w:sz w:val="17"/>
          <w:szCs w:val="17"/>
        </w:rPr>
        <w:t>The</w:t>
      </w:r>
      <w:proofErr w:type="spellEnd"/>
      <w:r>
        <w:rPr>
          <w:rFonts w:ascii="Roboto" w:hAnsi="Roboto" w:cs="Roboto"/>
          <w:i/>
          <w:iCs/>
          <w:sz w:val="17"/>
          <w:szCs w:val="17"/>
        </w:rPr>
        <w:t xml:space="preserve"> </w:t>
      </w:r>
      <w:proofErr w:type="spellStart"/>
      <w:r>
        <w:rPr>
          <w:rFonts w:ascii="Roboto" w:hAnsi="Roboto" w:cs="Roboto"/>
          <w:i/>
          <w:iCs/>
          <w:sz w:val="17"/>
          <w:szCs w:val="17"/>
        </w:rPr>
        <w:t>IpsiHand</w:t>
      </w:r>
      <w:proofErr w:type="spellEnd"/>
      <w:r>
        <w:rPr>
          <w:rFonts w:ascii="Roboto" w:hAnsi="Roboto" w:cs="Roboto"/>
          <w:i/>
          <w:iCs/>
          <w:sz w:val="17"/>
          <w:szCs w:val="17"/>
        </w:rPr>
        <w:t>™ Upper Extremity Rehabilitation System (</w:t>
      </w:r>
      <w:proofErr w:type="spellStart"/>
      <w:r>
        <w:rPr>
          <w:rFonts w:ascii="Roboto" w:hAnsi="Roboto" w:cs="Roboto"/>
          <w:i/>
          <w:iCs/>
          <w:sz w:val="17"/>
          <w:szCs w:val="17"/>
        </w:rPr>
        <w:t>IpsiHand</w:t>
      </w:r>
      <w:proofErr w:type="spellEnd"/>
      <w:r>
        <w:rPr>
          <w:rFonts w:ascii="Roboto" w:hAnsi="Roboto" w:cs="Roboto"/>
          <w:i/>
          <w:iCs/>
          <w:sz w:val="17"/>
          <w:szCs w:val="17"/>
        </w:rPr>
        <w:t>)</w:t>
      </w:r>
    </w:p>
    <w:p w14:paraId="2DD2F27D" w14:textId="77777777" w:rsidR="00B464F1" w:rsidRDefault="00B464F1" w:rsidP="00B464F1">
      <w:pPr>
        <w:pStyle w:val="BasicParagraph"/>
        <w:suppressAutoHyphens/>
        <w:jc w:val="both"/>
        <w:rPr>
          <w:rFonts w:ascii="Roboto" w:hAnsi="Roboto" w:cs="Roboto"/>
          <w:i/>
          <w:iCs/>
          <w:sz w:val="17"/>
          <w:szCs w:val="17"/>
        </w:rPr>
      </w:pPr>
    </w:p>
    <w:p w14:paraId="10AD83E6"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Device HCPCS Code: HCPCS E0738: Upper extremity rehabilitation system providing active assistance to facilitate muscle re-education, include microprocessor, all components and </w:t>
      </w:r>
      <w:proofErr w:type="gramStart"/>
      <w:r>
        <w:rPr>
          <w:rFonts w:ascii="Roboto" w:hAnsi="Roboto" w:cs="Roboto"/>
          <w:i/>
          <w:iCs/>
          <w:sz w:val="17"/>
          <w:szCs w:val="17"/>
        </w:rPr>
        <w:t>accessories</w:t>
      </w:r>
      <w:proofErr w:type="gramEnd"/>
    </w:p>
    <w:p w14:paraId="6BA9C3E7" w14:textId="77777777" w:rsidR="00B464F1" w:rsidRDefault="00B464F1" w:rsidP="00B464F1">
      <w:pPr>
        <w:pStyle w:val="BasicParagraph"/>
        <w:suppressAutoHyphens/>
        <w:jc w:val="both"/>
        <w:rPr>
          <w:rFonts w:ascii="Roboto" w:hAnsi="Roboto" w:cs="Roboto"/>
          <w:i/>
          <w:iCs/>
          <w:sz w:val="17"/>
          <w:szCs w:val="17"/>
        </w:rPr>
      </w:pPr>
    </w:p>
    <w:p w14:paraId="6ACD5B58"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Patient Name: [Patient First and Last Name]</w:t>
      </w:r>
    </w:p>
    <w:p w14:paraId="6336247F" w14:textId="77777777" w:rsidR="00B464F1" w:rsidRDefault="00B464F1" w:rsidP="00B464F1">
      <w:pPr>
        <w:pStyle w:val="BasicParagraph"/>
        <w:suppressAutoHyphens/>
        <w:jc w:val="both"/>
        <w:rPr>
          <w:rFonts w:ascii="Roboto" w:hAnsi="Roboto" w:cs="Roboto"/>
          <w:i/>
          <w:iCs/>
          <w:sz w:val="17"/>
          <w:szCs w:val="17"/>
        </w:rPr>
      </w:pPr>
      <w:proofErr w:type="gramStart"/>
      <w:r>
        <w:rPr>
          <w:rFonts w:ascii="Roboto" w:hAnsi="Roboto" w:cs="Roboto"/>
          <w:i/>
          <w:iCs/>
          <w:sz w:val="17"/>
          <w:szCs w:val="17"/>
        </w:rPr>
        <w:t>Date  of</w:t>
      </w:r>
      <w:proofErr w:type="gramEnd"/>
      <w:r>
        <w:rPr>
          <w:rFonts w:ascii="Roboto" w:hAnsi="Roboto" w:cs="Roboto"/>
          <w:i/>
          <w:iCs/>
          <w:sz w:val="17"/>
          <w:szCs w:val="17"/>
        </w:rPr>
        <w:t xml:space="preserve"> Birth: [MM/DD/YYYY]</w:t>
      </w:r>
    </w:p>
    <w:p w14:paraId="2F22FAC6"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Subscriber ID Number</w:t>
      </w:r>
      <w:proofErr w:type="gramStart"/>
      <w:r>
        <w:rPr>
          <w:rFonts w:ascii="Roboto" w:hAnsi="Roboto" w:cs="Roboto"/>
          <w:i/>
          <w:iCs/>
          <w:sz w:val="17"/>
          <w:szCs w:val="17"/>
        </w:rPr>
        <w:t>:  [</w:t>
      </w:r>
      <w:proofErr w:type="gramEnd"/>
      <w:r>
        <w:rPr>
          <w:rFonts w:ascii="Roboto" w:hAnsi="Roboto" w:cs="Roboto"/>
          <w:i/>
          <w:iCs/>
          <w:sz w:val="17"/>
          <w:szCs w:val="17"/>
        </w:rPr>
        <w:t xml:space="preserve">Insurance ID Number] </w:t>
      </w:r>
    </w:p>
    <w:p w14:paraId="6BFB4137"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Subscriber </w:t>
      </w:r>
      <w:proofErr w:type="gramStart"/>
      <w:r>
        <w:rPr>
          <w:rFonts w:ascii="Roboto" w:hAnsi="Roboto" w:cs="Roboto"/>
          <w:i/>
          <w:iCs/>
          <w:sz w:val="17"/>
          <w:szCs w:val="17"/>
        </w:rPr>
        <w:t>Group  Number</w:t>
      </w:r>
      <w:proofErr w:type="gramEnd"/>
      <w:r>
        <w:rPr>
          <w:rFonts w:ascii="Roboto" w:hAnsi="Roboto" w:cs="Roboto"/>
          <w:i/>
          <w:iCs/>
          <w:sz w:val="17"/>
          <w:szCs w:val="17"/>
        </w:rPr>
        <w:t xml:space="preserve">:  [Insurance Group Number] </w:t>
      </w:r>
    </w:p>
    <w:p w14:paraId="2101B92B"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Case ID Number</w:t>
      </w:r>
      <w:proofErr w:type="gramStart"/>
      <w:r>
        <w:rPr>
          <w:rFonts w:ascii="Roboto" w:hAnsi="Roboto" w:cs="Roboto"/>
          <w:i/>
          <w:iCs/>
          <w:sz w:val="17"/>
          <w:szCs w:val="17"/>
        </w:rPr>
        <w:t>:  [</w:t>
      </w:r>
      <w:proofErr w:type="gramEnd"/>
      <w:r>
        <w:rPr>
          <w:rFonts w:ascii="Roboto" w:hAnsi="Roboto" w:cs="Roboto"/>
          <w:i/>
          <w:iCs/>
          <w:sz w:val="17"/>
          <w:szCs w:val="17"/>
        </w:rPr>
        <w:t>Case ID Number]</w:t>
      </w:r>
    </w:p>
    <w:p w14:paraId="5A296689"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Dates of Service: [Dates]</w:t>
      </w:r>
    </w:p>
    <w:p w14:paraId="014F6D4A" w14:textId="77777777" w:rsidR="00B464F1" w:rsidRDefault="00B464F1" w:rsidP="00B464F1">
      <w:pPr>
        <w:pStyle w:val="BasicParagraph"/>
        <w:suppressAutoHyphens/>
        <w:jc w:val="both"/>
        <w:rPr>
          <w:rFonts w:ascii="Roboto" w:hAnsi="Roboto" w:cs="Roboto"/>
          <w:i/>
          <w:iCs/>
          <w:sz w:val="17"/>
          <w:szCs w:val="17"/>
        </w:rPr>
      </w:pPr>
    </w:p>
    <w:p w14:paraId="5F20695A"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Dear [Contact Name],</w:t>
      </w:r>
    </w:p>
    <w:p w14:paraId="797687BF" w14:textId="77777777" w:rsidR="00B464F1" w:rsidRDefault="00B464F1" w:rsidP="00B464F1">
      <w:pPr>
        <w:pStyle w:val="BasicParagraph"/>
        <w:suppressAutoHyphens/>
        <w:jc w:val="both"/>
        <w:rPr>
          <w:rFonts w:ascii="Roboto" w:hAnsi="Roboto" w:cs="Roboto"/>
          <w:i/>
          <w:iCs/>
          <w:sz w:val="17"/>
          <w:szCs w:val="17"/>
        </w:rPr>
      </w:pPr>
    </w:p>
    <w:p w14:paraId="53429ED3"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I am writing on behalf of my patient, [Patient First and Last Name], to document the medical necessity for treatment with </w:t>
      </w:r>
      <w:proofErr w:type="spellStart"/>
      <w:r>
        <w:rPr>
          <w:rFonts w:ascii="Roboto" w:hAnsi="Roboto" w:cs="Roboto"/>
          <w:i/>
          <w:iCs/>
          <w:sz w:val="17"/>
          <w:szCs w:val="17"/>
        </w:rPr>
        <w:t>IpsiHand</w:t>
      </w:r>
      <w:proofErr w:type="spellEnd"/>
      <w:r>
        <w:rPr>
          <w:rFonts w:ascii="Roboto" w:hAnsi="Roboto" w:cs="Roboto"/>
          <w:i/>
          <w:iCs/>
          <w:sz w:val="17"/>
          <w:szCs w:val="17"/>
        </w:rPr>
        <w:t xml:space="preserve">. This letter provides information about the patient’s medical history, rationale for the treatment, plan, and summary. </w:t>
      </w:r>
    </w:p>
    <w:p w14:paraId="3DD3E8D5" w14:textId="77777777" w:rsidR="00B464F1" w:rsidRDefault="00B464F1" w:rsidP="00B464F1">
      <w:pPr>
        <w:pStyle w:val="BasicParagraph"/>
        <w:suppressAutoHyphens/>
        <w:jc w:val="both"/>
        <w:rPr>
          <w:rFonts w:ascii="Roboto" w:hAnsi="Roboto" w:cs="Roboto"/>
          <w:i/>
          <w:iCs/>
          <w:sz w:val="17"/>
          <w:szCs w:val="17"/>
        </w:rPr>
      </w:pPr>
    </w:p>
    <w:p w14:paraId="0598079A" w14:textId="77777777" w:rsidR="00B464F1" w:rsidRDefault="00B464F1" w:rsidP="00B464F1">
      <w:pPr>
        <w:pStyle w:val="BasicParagraph"/>
        <w:suppressAutoHyphens/>
        <w:jc w:val="both"/>
        <w:rPr>
          <w:rFonts w:ascii="Roboto" w:hAnsi="Roboto" w:cs="Roboto"/>
          <w:b/>
          <w:bCs/>
          <w:i/>
          <w:iCs/>
          <w:sz w:val="17"/>
          <w:szCs w:val="17"/>
        </w:rPr>
      </w:pPr>
      <w:r>
        <w:rPr>
          <w:rFonts w:ascii="Roboto" w:hAnsi="Roboto" w:cs="Roboto"/>
          <w:b/>
          <w:bCs/>
          <w:i/>
          <w:iCs/>
          <w:sz w:val="17"/>
          <w:szCs w:val="17"/>
        </w:rPr>
        <w:t xml:space="preserve">Patient’s Medical History </w:t>
      </w:r>
    </w:p>
    <w:p w14:paraId="346858B7"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[Patient Name] has been diagnosed with [condition] as of [date]. They have been in my care since [date], having been referred to me by [referring physician name] for [reason].</w:t>
      </w:r>
    </w:p>
    <w:p w14:paraId="2220400C" w14:textId="77777777" w:rsidR="00B464F1" w:rsidRDefault="00B464F1" w:rsidP="00B464F1">
      <w:pPr>
        <w:pStyle w:val="BasicParagraph"/>
        <w:suppressAutoHyphens/>
        <w:jc w:val="both"/>
        <w:rPr>
          <w:rFonts w:ascii="Roboto" w:hAnsi="Roboto" w:cs="Roboto"/>
          <w:i/>
          <w:iCs/>
          <w:sz w:val="17"/>
          <w:szCs w:val="17"/>
        </w:rPr>
      </w:pPr>
    </w:p>
    <w:p w14:paraId="4A45BE7C" w14:textId="77777777" w:rsidR="00B464F1" w:rsidRDefault="00B464F1" w:rsidP="00B464F1">
      <w:pPr>
        <w:pStyle w:val="BasicParagraph"/>
        <w:suppressAutoHyphens/>
        <w:jc w:val="both"/>
        <w:rPr>
          <w:rFonts w:ascii="Roboto" w:hAnsi="Roboto" w:cs="Roboto"/>
          <w:b/>
          <w:bCs/>
          <w:i/>
          <w:iCs/>
          <w:sz w:val="17"/>
          <w:szCs w:val="17"/>
        </w:rPr>
      </w:pPr>
      <w:r>
        <w:rPr>
          <w:rFonts w:ascii="Roboto" w:hAnsi="Roboto" w:cs="Roboto"/>
          <w:b/>
          <w:bCs/>
          <w:i/>
          <w:iCs/>
          <w:sz w:val="17"/>
          <w:szCs w:val="17"/>
        </w:rPr>
        <w:t>Rationale for Treatment</w:t>
      </w:r>
    </w:p>
    <w:p w14:paraId="70A988BD"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[Summary of the rationale for treatment with </w:t>
      </w:r>
      <w:proofErr w:type="spellStart"/>
      <w:r>
        <w:rPr>
          <w:rFonts w:ascii="Roboto" w:hAnsi="Roboto" w:cs="Roboto"/>
          <w:i/>
          <w:iCs/>
          <w:sz w:val="17"/>
          <w:szCs w:val="17"/>
        </w:rPr>
        <w:t>IpsiHand</w:t>
      </w:r>
      <w:proofErr w:type="spellEnd"/>
      <w:r>
        <w:rPr>
          <w:rFonts w:ascii="Roboto" w:hAnsi="Roboto" w:cs="Roboto"/>
          <w:i/>
          <w:iCs/>
          <w:sz w:val="17"/>
          <w:szCs w:val="17"/>
        </w:rPr>
        <w:t xml:space="preserve"> should include a brief description of the patient’s diagnosis, the severity of the patient’s condition, prior treatments, durations, and responses, the rationale for discontinuation, as well as other factors or, underlying health </w:t>
      </w:r>
      <w:proofErr w:type="gramStart"/>
      <w:r>
        <w:rPr>
          <w:rFonts w:ascii="Roboto" w:hAnsi="Roboto" w:cs="Roboto"/>
          <w:i/>
          <w:iCs/>
          <w:sz w:val="17"/>
          <w:szCs w:val="17"/>
        </w:rPr>
        <w:t>issues  that</w:t>
      </w:r>
      <w:proofErr w:type="gramEnd"/>
      <w:r>
        <w:rPr>
          <w:rFonts w:ascii="Roboto" w:hAnsi="Roboto" w:cs="Roboto"/>
          <w:i/>
          <w:iCs/>
          <w:sz w:val="17"/>
          <w:szCs w:val="17"/>
        </w:rPr>
        <w:t xml:space="preserve"> have affected prior treatment selection. Also include the impact on the beneficiary’s and caregiver’s life. Note the limitations without the requested device].</w:t>
      </w:r>
    </w:p>
    <w:p w14:paraId="32EFB7DE" w14:textId="77777777" w:rsidR="00B464F1" w:rsidRDefault="00B464F1" w:rsidP="00B464F1">
      <w:pPr>
        <w:pStyle w:val="BasicParagraph"/>
        <w:suppressAutoHyphens/>
        <w:jc w:val="both"/>
        <w:rPr>
          <w:rFonts w:ascii="Roboto" w:hAnsi="Roboto" w:cs="Roboto"/>
          <w:i/>
          <w:iCs/>
          <w:sz w:val="17"/>
          <w:szCs w:val="17"/>
        </w:rPr>
      </w:pPr>
    </w:p>
    <w:p w14:paraId="316D8735" w14:textId="77777777" w:rsidR="00B464F1" w:rsidRDefault="00B464F1" w:rsidP="00B464F1">
      <w:pPr>
        <w:pStyle w:val="BasicParagraph"/>
        <w:suppressAutoHyphens/>
        <w:jc w:val="both"/>
        <w:rPr>
          <w:rFonts w:ascii="Roboto" w:hAnsi="Roboto" w:cs="Roboto"/>
          <w:b/>
          <w:bCs/>
          <w:i/>
          <w:iCs/>
          <w:sz w:val="17"/>
          <w:szCs w:val="17"/>
        </w:rPr>
      </w:pPr>
      <w:r>
        <w:rPr>
          <w:rFonts w:ascii="Roboto" w:hAnsi="Roboto" w:cs="Roboto"/>
          <w:b/>
          <w:bCs/>
          <w:i/>
          <w:iCs/>
          <w:sz w:val="17"/>
          <w:szCs w:val="17"/>
        </w:rPr>
        <w:t>Treatment plan</w:t>
      </w:r>
    </w:p>
    <w:p w14:paraId="51E8C1A3"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In April 2020, the FDA classified </w:t>
      </w:r>
      <w:proofErr w:type="spellStart"/>
      <w:r>
        <w:rPr>
          <w:rFonts w:ascii="Roboto" w:hAnsi="Roboto" w:cs="Roboto"/>
          <w:i/>
          <w:iCs/>
          <w:sz w:val="17"/>
          <w:szCs w:val="17"/>
        </w:rPr>
        <w:t>IpsiHand</w:t>
      </w:r>
      <w:proofErr w:type="spellEnd"/>
      <w:r>
        <w:rPr>
          <w:rFonts w:ascii="Roboto" w:hAnsi="Roboto" w:cs="Roboto"/>
          <w:i/>
          <w:iCs/>
          <w:sz w:val="17"/>
          <w:szCs w:val="17"/>
        </w:rPr>
        <w:t xml:space="preserve"> as a breakthrough device and subsequently granted a De Novo market authorization in 2022, making </w:t>
      </w:r>
      <w:proofErr w:type="spellStart"/>
      <w:r>
        <w:rPr>
          <w:rFonts w:ascii="Roboto" w:hAnsi="Roboto" w:cs="Roboto"/>
          <w:i/>
          <w:iCs/>
          <w:sz w:val="17"/>
          <w:szCs w:val="17"/>
        </w:rPr>
        <w:t>IpsiHand</w:t>
      </w:r>
      <w:proofErr w:type="spellEnd"/>
      <w:r>
        <w:rPr>
          <w:rFonts w:ascii="Roboto" w:hAnsi="Roboto" w:cs="Roboto"/>
          <w:i/>
          <w:iCs/>
          <w:sz w:val="17"/>
          <w:szCs w:val="17"/>
        </w:rPr>
        <w:t xml:space="preserve"> the first brain-computer-interface (BCI) controlled therapy to be awarded an FDA market authorization. </w:t>
      </w:r>
      <w:proofErr w:type="spellStart"/>
      <w:r>
        <w:rPr>
          <w:rFonts w:ascii="Roboto" w:hAnsi="Roboto" w:cs="Roboto"/>
          <w:i/>
          <w:iCs/>
          <w:sz w:val="17"/>
          <w:szCs w:val="17"/>
        </w:rPr>
        <w:t>IpsiHand</w:t>
      </w:r>
      <w:proofErr w:type="spellEnd"/>
      <w:r>
        <w:rPr>
          <w:rFonts w:ascii="Roboto" w:hAnsi="Roboto" w:cs="Roboto"/>
          <w:i/>
          <w:iCs/>
          <w:sz w:val="17"/>
          <w:szCs w:val="17"/>
        </w:rPr>
        <w:t xml:space="preserve"> is indicated for use in chronic stroke patients (≥ six months post-stroke), age 18 or older, undergoing rehabilitation to facilitate muscle re-education and for maintaining or increasing range of motion in the upper extremity. </w:t>
      </w:r>
    </w:p>
    <w:p w14:paraId="69596BB2" w14:textId="77777777" w:rsidR="00B464F1" w:rsidRDefault="00B464F1" w:rsidP="00B464F1">
      <w:pPr>
        <w:pStyle w:val="BasicParagraph"/>
        <w:suppressAutoHyphens/>
        <w:jc w:val="both"/>
        <w:rPr>
          <w:rFonts w:ascii="Roboto" w:hAnsi="Roboto" w:cs="Roboto"/>
          <w:i/>
          <w:iCs/>
          <w:sz w:val="17"/>
          <w:szCs w:val="17"/>
        </w:rPr>
      </w:pPr>
    </w:p>
    <w:p w14:paraId="26857192" w14:textId="77777777" w:rsidR="00B464F1" w:rsidRDefault="00B464F1" w:rsidP="00B464F1">
      <w:pPr>
        <w:pStyle w:val="BasicParagraph"/>
        <w:suppressAutoHyphens/>
        <w:jc w:val="both"/>
        <w:rPr>
          <w:rFonts w:ascii="Roboto" w:hAnsi="Roboto" w:cs="Roboto"/>
          <w:i/>
          <w:iCs/>
          <w:sz w:val="17"/>
          <w:szCs w:val="17"/>
        </w:rPr>
      </w:pPr>
      <w:proofErr w:type="spellStart"/>
      <w:r>
        <w:rPr>
          <w:rFonts w:ascii="Roboto" w:hAnsi="Roboto" w:cs="Roboto"/>
          <w:i/>
          <w:iCs/>
          <w:sz w:val="17"/>
          <w:szCs w:val="17"/>
        </w:rPr>
        <w:t>IpsiHand</w:t>
      </w:r>
      <w:proofErr w:type="spellEnd"/>
      <w:r>
        <w:rPr>
          <w:rFonts w:ascii="Roboto" w:hAnsi="Roboto" w:cs="Roboto"/>
          <w:i/>
          <w:iCs/>
          <w:sz w:val="17"/>
          <w:szCs w:val="17"/>
        </w:rPr>
        <w:t xml:space="preserve"> is a prescription-only class-II medical device that consists of a dry electrode EEG headset, a hand-worn powered motion assist device, and a tablet computer containing therapy software. The tablet prompts the patient to visualize hand movements; the headset detects their intention to move non-invasively using EEG and instructs the handpiece to complete the intended motion; the handpiece-actuated motion is simultaneously observed and felt by the patient. This thought-actuated therapy is self-administered in the patient’s home five days per week as a one-hour therapy module. </w:t>
      </w:r>
    </w:p>
    <w:p w14:paraId="6862A2B6" w14:textId="77777777" w:rsidR="00B464F1" w:rsidRDefault="00B464F1" w:rsidP="00B464F1">
      <w:pPr>
        <w:pStyle w:val="BasicParagraph"/>
        <w:suppressAutoHyphens/>
        <w:jc w:val="both"/>
        <w:rPr>
          <w:rFonts w:ascii="Roboto" w:hAnsi="Roboto" w:cs="Roboto"/>
          <w:i/>
          <w:iCs/>
          <w:sz w:val="17"/>
          <w:szCs w:val="17"/>
        </w:rPr>
      </w:pPr>
    </w:p>
    <w:p w14:paraId="2B09148F"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lastRenderedPageBreak/>
        <w:t xml:space="preserve">For stroke survivors like [patient name] who retain their ability to intend to move, but are unable to do so due to the absence of a functional motor circuit, </w:t>
      </w:r>
      <w:proofErr w:type="spellStart"/>
      <w:r>
        <w:rPr>
          <w:rFonts w:ascii="Roboto" w:hAnsi="Roboto" w:cs="Roboto"/>
          <w:i/>
          <w:iCs/>
          <w:sz w:val="17"/>
          <w:szCs w:val="17"/>
        </w:rPr>
        <w:t>IpsiHand</w:t>
      </w:r>
      <w:proofErr w:type="spellEnd"/>
      <w:r>
        <w:rPr>
          <w:rFonts w:ascii="Roboto" w:hAnsi="Roboto" w:cs="Roboto"/>
          <w:i/>
          <w:iCs/>
          <w:sz w:val="17"/>
          <w:szCs w:val="17"/>
        </w:rPr>
        <w:t xml:space="preserve"> delivers clinically-proven therapeutic benefits beyond the capabilities of standard care through Hebbian learning, a process of synaptic plasticity, rewiring neurons and neuronal circuits by repeatedly firing them simultaneously while externally circumventing the impaired motor circuit, helping rebuild connections between cortical activation of the intent to move and realized movement. [Include specific benefits resulting increased function and other physical or quality of life benefits that support the use of </w:t>
      </w:r>
      <w:proofErr w:type="spellStart"/>
      <w:r>
        <w:rPr>
          <w:rFonts w:ascii="Roboto" w:hAnsi="Roboto" w:cs="Roboto"/>
          <w:i/>
          <w:iCs/>
          <w:sz w:val="17"/>
          <w:szCs w:val="17"/>
        </w:rPr>
        <w:t>IpsiHand</w:t>
      </w:r>
      <w:proofErr w:type="spellEnd"/>
      <w:r>
        <w:rPr>
          <w:rFonts w:ascii="Roboto" w:hAnsi="Roboto" w:cs="Roboto"/>
          <w:i/>
          <w:iCs/>
          <w:sz w:val="17"/>
          <w:szCs w:val="17"/>
        </w:rPr>
        <w:t xml:space="preserve"> in this specific case].</w:t>
      </w:r>
    </w:p>
    <w:p w14:paraId="16666FC5" w14:textId="77777777" w:rsidR="00B464F1" w:rsidRDefault="00B464F1" w:rsidP="00B464F1">
      <w:pPr>
        <w:pStyle w:val="BasicParagraph"/>
        <w:suppressAutoHyphens/>
        <w:jc w:val="both"/>
        <w:rPr>
          <w:rFonts w:ascii="Roboto" w:hAnsi="Roboto" w:cs="Roboto"/>
          <w:i/>
          <w:iCs/>
          <w:sz w:val="17"/>
          <w:szCs w:val="17"/>
        </w:rPr>
      </w:pPr>
    </w:p>
    <w:p w14:paraId="72DA866B" w14:textId="77777777" w:rsidR="00B464F1" w:rsidRDefault="00B464F1" w:rsidP="00B464F1">
      <w:pPr>
        <w:pStyle w:val="BasicParagraph"/>
        <w:suppressAutoHyphens/>
        <w:jc w:val="both"/>
        <w:rPr>
          <w:rFonts w:ascii="Roboto" w:hAnsi="Roboto" w:cs="Roboto"/>
          <w:b/>
          <w:bCs/>
          <w:i/>
          <w:iCs/>
          <w:sz w:val="17"/>
          <w:szCs w:val="17"/>
        </w:rPr>
      </w:pPr>
      <w:r>
        <w:rPr>
          <w:rFonts w:ascii="Roboto" w:hAnsi="Roboto" w:cs="Roboto"/>
          <w:b/>
          <w:bCs/>
          <w:i/>
          <w:iCs/>
          <w:sz w:val="17"/>
          <w:szCs w:val="17"/>
        </w:rPr>
        <w:t>Summary</w:t>
      </w:r>
    </w:p>
    <w:p w14:paraId="4463BD5E"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 xml:space="preserve">In summary, </w:t>
      </w:r>
      <w:proofErr w:type="spellStart"/>
      <w:r>
        <w:rPr>
          <w:rFonts w:ascii="Roboto" w:hAnsi="Roboto" w:cs="Roboto"/>
          <w:i/>
          <w:iCs/>
          <w:sz w:val="17"/>
          <w:szCs w:val="17"/>
        </w:rPr>
        <w:t>IpsiHand</w:t>
      </w:r>
      <w:proofErr w:type="spellEnd"/>
      <w:r>
        <w:rPr>
          <w:rFonts w:ascii="Roboto" w:hAnsi="Roboto" w:cs="Roboto"/>
          <w:i/>
          <w:iCs/>
          <w:sz w:val="17"/>
          <w:szCs w:val="17"/>
        </w:rPr>
        <w:t xml:space="preserve"> is the only </w:t>
      </w:r>
      <w:proofErr w:type="gramStart"/>
      <w:r>
        <w:rPr>
          <w:rFonts w:ascii="Roboto" w:hAnsi="Roboto" w:cs="Roboto"/>
          <w:i/>
          <w:iCs/>
          <w:sz w:val="17"/>
          <w:szCs w:val="17"/>
        </w:rPr>
        <w:t>clinically-proven</w:t>
      </w:r>
      <w:proofErr w:type="gramEnd"/>
      <w:r>
        <w:rPr>
          <w:rFonts w:ascii="Roboto" w:hAnsi="Roboto" w:cs="Roboto"/>
          <w:i/>
          <w:iCs/>
          <w:sz w:val="17"/>
          <w:szCs w:val="17"/>
        </w:rPr>
        <w:t xml:space="preserve">, non-invasive, at-home therapeutic solution for upper extremity rehabilitation and is the most appropriate option to improve this patient’s functional abilities. I believe </w:t>
      </w:r>
      <w:proofErr w:type="spellStart"/>
      <w:r>
        <w:rPr>
          <w:rFonts w:ascii="Roboto" w:hAnsi="Roboto" w:cs="Roboto"/>
          <w:i/>
          <w:iCs/>
          <w:sz w:val="17"/>
          <w:szCs w:val="17"/>
        </w:rPr>
        <w:t>IpsiHand</w:t>
      </w:r>
      <w:proofErr w:type="spellEnd"/>
      <w:r>
        <w:rPr>
          <w:rFonts w:ascii="Roboto" w:hAnsi="Roboto" w:cs="Roboto"/>
          <w:i/>
          <w:iCs/>
          <w:sz w:val="17"/>
          <w:szCs w:val="17"/>
        </w:rPr>
        <w:t xml:space="preserve"> is appropriate and medically necessary for this patient and request that you provide coverage for this treatment. If you have any further questions about this matter, please get in touch with me at [Physician Phone Number] or via email at [Physician email]. Thank you for your time and consideration.</w:t>
      </w:r>
    </w:p>
    <w:p w14:paraId="41649AC9" w14:textId="77777777" w:rsidR="00B464F1" w:rsidRDefault="00B464F1" w:rsidP="00B464F1">
      <w:pPr>
        <w:pStyle w:val="BasicParagraph"/>
        <w:suppressAutoHyphens/>
        <w:jc w:val="both"/>
        <w:rPr>
          <w:rFonts w:ascii="Roboto" w:hAnsi="Roboto" w:cs="Roboto"/>
          <w:i/>
          <w:iCs/>
          <w:sz w:val="17"/>
          <w:szCs w:val="17"/>
        </w:rPr>
      </w:pPr>
    </w:p>
    <w:p w14:paraId="4B92F07A"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Sincerely,</w:t>
      </w:r>
    </w:p>
    <w:p w14:paraId="5F2061E5"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[Physician Name and Credentials]</w:t>
      </w:r>
    </w:p>
    <w:p w14:paraId="78586568" w14:textId="77777777" w:rsidR="00B464F1" w:rsidRDefault="00B464F1" w:rsidP="00B464F1">
      <w:pPr>
        <w:pStyle w:val="BasicParagraph"/>
        <w:suppressAutoHyphens/>
        <w:jc w:val="both"/>
        <w:rPr>
          <w:rFonts w:ascii="Roboto" w:hAnsi="Roboto" w:cs="Roboto"/>
          <w:i/>
          <w:iCs/>
          <w:sz w:val="17"/>
          <w:szCs w:val="17"/>
        </w:rPr>
      </w:pPr>
    </w:p>
    <w:p w14:paraId="7237311A" w14:textId="77777777" w:rsidR="00B464F1" w:rsidRDefault="00B464F1" w:rsidP="00B464F1">
      <w:pPr>
        <w:pStyle w:val="BasicParagraph"/>
        <w:suppressAutoHyphens/>
        <w:jc w:val="both"/>
        <w:rPr>
          <w:rFonts w:ascii="Roboto" w:hAnsi="Roboto" w:cs="Roboto"/>
          <w:b/>
          <w:bCs/>
          <w:i/>
          <w:iCs/>
          <w:sz w:val="17"/>
          <w:szCs w:val="17"/>
        </w:rPr>
      </w:pPr>
      <w:r>
        <w:rPr>
          <w:rFonts w:ascii="Roboto" w:hAnsi="Roboto" w:cs="Roboto"/>
          <w:b/>
          <w:bCs/>
          <w:i/>
          <w:iCs/>
          <w:sz w:val="17"/>
          <w:szCs w:val="17"/>
        </w:rPr>
        <w:t>Enclosures</w:t>
      </w:r>
    </w:p>
    <w:p w14:paraId="4A63A90E" w14:textId="77777777" w:rsidR="00B464F1" w:rsidRDefault="00B464F1" w:rsidP="00B464F1">
      <w:pPr>
        <w:pStyle w:val="BasicParagraph"/>
        <w:suppressAutoHyphens/>
        <w:jc w:val="both"/>
        <w:rPr>
          <w:rFonts w:ascii="Roboto" w:hAnsi="Roboto" w:cs="Roboto"/>
          <w:i/>
          <w:iCs/>
          <w:sz w:val="17"/>
          <w:szCs w:val="17"/>
        </w:rPr>
      </w:pPr>
      <w:r>
        <w:rPr>
          <w:rFonts w:ascii="Roboto" w:hAnsi="Roboto" w:cs="Roboto"/>
          <w:i/>
          <w:iCs/>
          <w:sz w:val="17"/>
          <w:szCs w:val="17"/>
        </w:rPr>
        <w:t>[List enclosures, which may include the letter of medical necessity, prescribing information, clinical notes/medical records, test results, executive summary/relevant peer-reviewed articles, and FDA-approved letter for the device.]</w:t>
      </w:r>
    </w:p>
    <w:p w14:paraId="1394490B" w14:textId="77777777" w:rsidR="00141862" w:rsidRDefault="00141862"/>
    <w:sectPr w:rsidR="00141862" w:rsidSect="000611CC">
      <w:foot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C6EC" w14:textId="77777777" w:rsidR="000611CC" w:rsidRDefault="000611CC" w:rsidP="00B464F1">
      <w:r>
        <w:separator/>
      </w:r>
    </w:p>
  </w:endnote>
  <w:endnote w:type="continuationSeparator" w:id="0">
    <w:p w14:paraId="4C9C3B88" w14:textId="77777777" w:rsidR="000611CC" w:rsidRDefault="000611CC" w:rsidP="00B4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3897" w14:textId="41F3CCC0" w:rsidR="00B464F1" w:rsidRDefault="00B464F1" w:rsidP="00B464F1">
    <w:pPr>
      <w:pStyle w:val="BasicParagraph"/>
      <w:jc w:val="center"/>
      <w:rPr>
        <w:rFonts w:ascii="Roboto" w:hAnsi="Roboto" w:cs="Roboto"/>
        <w:sz w:val="20"/>
        <w:szCs w:val="20"/>
      </w:rPr>
    </w:pPr>
    <w:r>
      <w:rPr>
        <w:rFonts w:ascii="Roboto" w:hAnsi="Roboto" w:cs="Roboto"/>
        <w:sz w:val="20"/>
        <w:szCs w:val="20"/>
      </w:rPr>
      <w:t>Phone: 833-438-</w:t>
    </w:r>
    <w:proofErr w:type="gramStart"/>
    <w:r>
      <w:rPr>
        <w:rFonts w:ascii="Roboto" w:hAnsi="Roboto" w:cs="Roboto"/>
        <w:sz w:val="20"/>
        <w:szCs w:val="20"/>
      </w:rPr>
      <w:t xml:space="preserve">4774 </w:t>
    </w:r>
    <w:r>
      <w:rPr>
        <w:rFonts w:ascii="Roboto" w:hAnsi="Roboto" w:cs="Roboto"/>
        <w:sz w:val="20"/>
        <w:szCs w:val="20"/>
      </w:rPr>
      <w:t xml:space="preserve"> |</w:t>
    </w:r>
    <w:proofErr w:type="gramEnd"/>
    <w:r>
      <w:rPr>
        <w:rFonts w:ascii="Roboto" w:hAnsi="Roboto" w:cs="Roboto"/>
        <w:sz w:val="20"/>
        <w:szCs w:val="20"/>
      </w:rPr>
      <w:t xml:space="preserve">  </w:t>
    </w:r>
    <w:r>
      <w:rPr>
        <w:rFonts w:ascii="Roboto" w:hAnsi="Roboto" w:cs="Roboto"/>
        <w:sz w:val="20"/>
        <w:szCs w:val="20"/>
      </w:rPr>
      <w:t xml:space="preserve">Fax: 323-300-2410  </w:t>
    </w:r>
    <w:r>
      <w:rPr>
        <w:rFonts w:ascii="Roboto" w:hAnsi="Roboto" w:cs="Roboto"/>
        <w:sz w:val="20"/>
        <w:szCs w:val="20"/>
      </w:rPr>
      <w:t>|</w:t>
    </w:r>
    <w:r>
      <w:rPr>
        <w:rFonts w:ascii="Roboto" w:hAnsi="Roboto" w:cs="Roboto"/>
        <w:sz w:val="20"/>
        <w:szCs w:val="20"/>
      </w:rPr>
      <w:t xml:space="preserve">  7033 Hayvenhu</w:t>
    </w:r>
    <w:proofErr w:type="spellStart"/>
    <w:r>
      <w:rPr>
        <w:rFonts w:ascii="Roboto" w:hAnsi="Roboto" w:cs="Roboto"/>
        <w:sz w:val="20"/>
        <w:szCs w:val="20"/>
      </w:rPr>
      <w:t>rst</w:t>
    </w:r>
    <w:proofErr w:type="spellEnd"/>
    <w:r>
      <w:rPr>
        <w:rFonts w:ascii="Roboto" w:hAnsi="Roboto" w:cs="Roboto"/>
        <w:sz w:val="20"/>
        <w:szCs w:val="20"/>
      </w:rPr>
      <w:t xml:space="preserve"> Ave, Van Nuys, CA 91406  </w:t>
    </w:r>
    <w:r>
      <w:rPr>
        <w:rFonts w:ascii="Roboto" w:hAnsi="Roboto" w:cs="Roboto"/>
        <w:sz w:val="20"/>
        <w:szCs w:val="20"/>
      </w:rPr>
      <w:t>|</w:t>
    </w:r>
    <w:r>
      <w:rPr>
        <w:rFonts w:ascii="Roboto" w:hAnsi="Roboto" w:cs="Roboto"/>
        <w:sz w:val="20"/>
        <w:szCs w:val="20"/>
      </w:rPr>
      <w:t xml:space="preserve">  insurance@neurolutions.com</w:t>
    </w:r>
  </w:p>
  <w:p w14:paraId="14D7844B" w14:textId="77777777" w:rsidR="00B464F1" w:rsidRDefault="00B4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5ED6" w14:textId="77777777" w:rsidR="000611CC" w:rsidRDefault="000611CC" w:rsidP="00B464F1">
      <w:r>
        <w:separator/>
      </w:r>
    </w:p>
  </w:footnote>
  <w:footnote w:type="continuationSeparator" w:id="0">
    <w:p w14:paraId="220F8CE9" w14:textId="77777777" w:rsidR="000611CC" w:rsidRDefault="000611CC" w:rsidP="00B4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F1"/>
    <w:rsid w:val="000611CC"/>
    <w:rsid w:val="00141862"/>
    <w:rsid w:val="003D4053"/>
    <w:rsid w:val="00906947"/>
    <w:rsid w:val="00A37A73"/>
    <w:rsid w:val="00B10825"/>
    <w:rsid w:val="00B464F1"/>
    <w:rsid w:val="00BA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47E8A"/>
  <w15:chartTrackingRefBased/>
  <w15:docId w15:val="{573839FB-1D53-2142-BF64-E6AB5CA2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4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4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4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4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4F1"/>
    <w:rPr>
      <w:rFonts w:eastAsiaTheme="majorEastAsia" w:cstheme="majorBidi"/>
      <w:color w:val="272727" w:themeColor="text1" w:themeTint="D8"/>
    </w:rPr>
  </w:style>
  <w:style w:type="paragraph" w:styleId="Title">
    <w:name w:val="Title"/>
    <w:basedOn w:val="Normal"/>
    <w:next w:val="Normal"/>
    <w:link w:val="TitleChar"/>
    <w:uiPriority w:val="10"/>
    <w:qFormat/>
    <w:rsid w:val="00B464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4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4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4F1"/>
    <w:rPr>
      <w:i/>
      <w:iCs/>
      <w:color w:val="404040" w:themeColor="text1" w:themeTint="BF"/>
    </w:rPr>
  </w:style>
  <w:style w:type="paragraph" w:styleId="ListParagraph">
    <w:name w:val="List Paragraph"/>
    <w:basedOn w:val="Normal"/>
    <w:uiPriority w:val="34"/>
    <w:qFormat/>
    <w:rsid w:val="00B464F1"/>
    <w:pPr>
      <w:ind w:left="720"/>
      <w:contextualSpacing/>
    </w:pPr>
  </w:style>
  <w:style w:type="character" w:styleId="IntenseEmphasis">
    <w:name w:val="Intense Emphasis"/>
    <w:basedOn w:val="DefaultParagraphFont"/>
    <w:uiPriority w:val="21"/>
    <w:qFormat/>
    <w:rsid w:val="00B464F1"/>
    <w:rPr>
      <w:i/>
      <w:iCs/>
      <w:color w:val="0F4761" w:themeColor="accent1" w:themeShade="BF"/>
    </w:rPr>
  </w:style>
  <w:style w:type="paragraph" w:styleId="IntenseQuote">
    <w:name w:val="Intense Quote"/>
    <w:basedOn w:val="Normal"/>
    <w:next w:val="Normal"/>
    <w:link w:val="IntenseQuoteChar"/>
    <w:uiPriority w:val="30"/>
    <w:qFormat/>
    <w:rsid w:val="00B46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4F1"/>
    <w:rPr>
      <w:i/>
      <w:iCs/>
      <w:color w:val="0F4761" w:themeColor="accent1" w:themeShade="BF"/>
    </w:rPr>
  </w:style>
  <w:style w:type="character" w:styleId="IntenseReference">
    <w:name w:val="Intense Reference"/>
    <w:basedOn w:val="DefaultParagraphFont"/>
    <w:uiPriority w:val="32"/>
    <w:qFormat/>
    <w:rsid w:val="00B464F1"/>
    <w:rPr>
      <w:b/>
      <w:bCs/>
      <w:smallCaps/>
      <w:color w:val="0F4761" w:themeColor="accent1" w:themeShade="BF"/>
      <w:spacing w:val="5"/>
    </w:rPr>
  </w:style>
  <w:style w:type="paragraph" w:customStyle="1" w:styleId="BasicParagraph">
    <w:name w:val="[Basic Paragraph]"/>
    <w:basedOn w:val="Normal"/>
    <w:uiPriority w:val="99"/>
    <w:rsid w:val="00B464F1"/>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Header">
    <w:name w:val="header"/>
    <w:basedOn w:val="Normal"/>
    <w:link w:val="HeaderChar"/>
    <w:uiPriority w:val="99"/>
    <w:unhideWhenUsed/>
    <w:rsid w:val="00B464F1"/>
    <w:pPr>
      <w:tabs>
        <w:tab w:val="center" w:pos="4680"/>
        <w:tab w:val="right" w:pos="9360"/>
      </w:tabs>
    </w:pPr>
  </w:style>
  <w:style w:type="character" w:customStyle="1" w:styleId="HeaderChar">
    <w:name w:val="Header Char"/>
    <w:basedOn w:val="DefaultParagraphFont"/>
    <w:link w:val="Header"/>
    <w:uiPriority w:val="99"/>
    <w:rsid w:val="00B464F1"/>
  </w:style>
  <w:style w:type="paragraph" w:styleId="Footer">
    <w:name w:val="footer"/>
    <w:basedOn w:val="Normal"/>
    <w:link w:val="FooterChar"/>
    <w:uiPriority w:val="99"/>
    <w:unhideWhenUsed/>
    <w:rsid w:val="00B464F1"/>
    <w:pPr>
      <w:tabs>
        <w:tab w:val="center" w:pos="4680"/>
        <w:tab w:val="right" w:pos="9360"/>
      </w:tabs>
    </w:pPr>
  </w:style>
  <w:style w:type="character" w:customStyle="1" w:styleId="FooterChar">
    <w:name w:val="Footer Char"/>
    <w:basedOn w:val="DefaultParagraphFont"/>
    <w:link w:val="Footer"/>
    <w:uiPriority w:val="99"/>
    <w:rsid w:val="00B4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Gooley</dc:creator>
  <cp:keywords/>
  <dc:description/>
  <cp:lastModifiedBy>Calvin Gooley</cp:lastModifiedBy>
  <cp:revision>1</cp:revision>
  <dcterms:created xsi:type="dcterms:W3CDTF">2024-04-25T22:05:00Z</dcterms:created>
  <dcterms:modified xsi:type="dcterms:W3CDTF">2024-04-25T22:09:00Z</dcterms:modified>
</cp:coreProperties>
</file>